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C6" w:rsidRPr="00A951B5" w:rsidRDefault="00796FC6" w:rsidP="00796FC6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Московская олимпиада школьников по экономике – 2018</w:t>
      </w:r>
    </w:p>
    <w:p w:rsidR="00796FC6" w:rsidRPr="00A951B5" w:rsidRDefault="00796FC6" w:rsidP="00796FC6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Отборочный этап</w:t>
      </w:r>
    </w:p>
    <w:p w:rsidR="00796FC6" w:rsidRPr="00A951B5" w:rsidRDefault="00796FC6" w:rsidP="00796FC6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11 класс</w:t>
      </w:r>
    </w:p>
    <w:p w:rsidR="00796FC6" w:rsidRDefault="00796FC6" w:rsidP="00796FC6">
      <w:pPr>
        <w:jc w:val="center"/>
        <w:rPr>
          <w:rFonts w:ascii="Times" w:hAnsi="Times"/>
        </w:rPr>
      </w:pPr>
    </w:p>
    <w:p w:rsidR="00796FC6" w:rsidRDefault="00796FC6" w:rsidP="00796FC6">
      <w:pPr>
        <w:jc w:val="both"/>
        <w:rPr>
          <w:rFonts w:ascii="Times" w:hAnsi="Times"/>
        </w:rPr>
      </w:pPr>
      <w:r>
        <w:rPr>
          <w:rFonts w:ascii="Times" w:hAnsi="Times"/>
        </w:rPr>
        <w:t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90 минут.</w:t>
      </w:r>
    </w:p>
    <w:p w:rsidR="00796FC6" w:rsidRDefault="00796FC6" w:rsidP="00796FC6">
      <w:pPr>
        <w:jc w:val="center"/>
        <w:rPr>
          <w:rFonts w:ascii="Times" w:hAnsi="Times"/>
        </w:rPr>
      </w:pPr>
    </w:p>
    <w:p w:rsidR="00796FC6" w:rsidRDefault="00796FC6" w:rsidP="00796FC6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единственным верным ответом</w:t>
      </w:r>
    </w:p>
    <w:p w:rsidR="003065F2" w:rsidRDefault="003065F2"/>
    <w:p w:rsidR="00030AF2" w:rsidRDefault="00030AF2" w:rsidP="00030AF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1. В открытой экономике сальдо торгового баланса отрицательно и составляет –6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 xml:space="preserve">., а госбюджет сведён с профицитом 1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>. Что больше – частные сбережения или инвестиции – и на сколько?</w:t>
      </w:r>
    </w:p>
    <w:p w:rsidR="00030AF2" w:rsidRDefault="00030AF2" w:rsidP="00030AF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а) частные сбережения, на 7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>.</w:t>
      </w:r>
    </w:p>
    <w:p w:rsidR="00030AF2" w:rsidRDefault="00030AF2" w:rsidP="00030AF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б) частные сбережения, на 5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>.</w:t>
      </w:r>
    </w:p>
    <w:p w:rsidR="00030AF2" w:rsidRPr="00B556D2" w:rsidRDefault="00030AF2" w:rsidP="00030AF2">
      <w:pPr>
        <w:jc w:val="both"/>
        <w:rPr>
          <w:rFonts w:ascii="Times" w:hAnsi="Times"/>
          <w:b/>
        </w:rPr>
      </w:pPr>
      <w:r w:rsidRPr="00B556D2">
        <w:rPr>
          <w:rFonts w:ascii="Times" w:hAnsi="Times"/>
          <w:b/>
        </w:rPr>
        <w:t xml:space="preserve">в) инвестиции, на 7 млн </w:t>
      </w:r>
      <w:proofErr w:type="spellStart"/>
      <w:r w:rsidRPr="00B556D2">
        <w:rPr>
          <w:rFonts w:ascii="Times" w:hAnsi="Times"/>
          <w:b/>
        </w:rPr>
        <w:t>д.е</w:t>
      </w:r>
      <w:proofErr w:type="spellEnd"/>
      <w:r w:rsidRPr="00B556D2">
        <w:rPr>
          <w:rFonts w:ascii="Times" w:hAnsi="Times"/>
          <w:b/>
        </w:rPr>
        <w:t>.</w:t>
      </w:r>
    </w:p>
    <w:p w:rsidR="00030AF2" w:rsidRDefault="00030AF2" w:rsidP="00030AF2">
      <w:pPr>
        <w:jc w:val="both"/>
        <w:rPr>
          <w:rFonts w:ascii="Times" w:hAnsi="Times"/>
        </w:rPr>
      </w:pPr>
      <w:r w:rsidRPr="00B556D2">
        <w:rPr>
          <w:rFonts w:ascii="Times" w:hAnsi="Times"/>
        </w:rPr>
        <w:t xml:space="preserve">г) инвестиции, на 5 млн </w:t>
      </w:r>
      <w:proofErr w:type="spellStart"/>
      <w:r w:rsidRPr="00B556D2">
        <w:rPr>
          <w:rFonts w:ascii="Times" w:hAnsi="Times"/>
        </w:rPr>
        <w:t>д.е</w:t>
      </w:r>
      <w:proofErr w:type="spellEnd"/>
      <w:r w:rsidRPr="00B556D2">
        <w:rPr>
          <w:rFonts w:ascii="Times" w:hAnsi="Times"/>
        </w:rPr>
        <w:t>.</w:t>
      </w:r>
    </w:p>
    <w:p w:rsidR="00030AF2" w:rsidRDefault="00030AF2" w:rsidP="00030AF2">
      <w:pPr>
        <w:jc w:val="both"/>
        <w:rPr>
          <w:rFonts w:ascii="Times" w:hAnsi="Times"/>
        </w:rPr>
      </w:pPr>
    </w:p>
    <w:p w:rsidR="00030AF2" w:rsidRPr="00275EF4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2. </w:t>
      </w:r>
      <w:r w:rsidRPr="00275EF4">
        <w:rPr>
          <w:rFonts w:ascii="Times" w:hAnsi="Times" w:cstheme="minorBidi"/>
          <w:sz w:val="24"/>
          <w:szCs w:val="24"/>
          <w:lang w:eastAsia="en-US"/>
        </w:rPr>
        <w:t>Укрепление курса зарубежной валюты относительно национальной при прочих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Pr="00275EF4">
        <w:rPr>
          <w:rFonts w:ascii="Times" w:hAnsi="Times" w:cstheme="minorBidi"/>
          <w:sz w:val="24"/>
          <w:szCs w:val="24"/>
          <w:lang w:eastAsia="en-US"/>
        </w:rPr>
        <w:t>равных</w:t>
      </w:r>
      <w:r>
        <w:rPr>
          <w:rFonts w:ascii="Times" w:hAnsi="Times" w:cstheme="minorBidi"/>
          <w:sz w:val="24"/>
          <w:szCs w:val="24"/>
          <w:lang w:eastAsia="en-US"/>
        </w:rPr>
        <w:t>, скорее всего</w:t>
      </w:r>
      <w:r w:rsidRPr="00275EF4">
        <w:rPr>
          <w:rFonts w:ascii="Times" w:hAnsi="Times" w:cstheme="minorBidi"/>
          <w:sz w:val="24"/>
          <w:szCs w:val="24"/>
          <w:lang w:eastAsia="en-US"/>
        </w:rPr>
        <w:t>:</w:t>
      </w:r>
    </w:p>
    <w:p w:rsidR="00030AF2" w:rsidRPr="00275EF4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а) п</w:t>
      </w:r>
      <w:r w:rsidRPr="00275EF4">
        <w:rPr>
          <w:rFonts w:ascii="Times" w:hAnsi="Times" w:cstheme="minorBidi"/>
          <w:sz w:val="24"/>
          <w:szCs w:val="24"/>
          <w:lang w:eastAsia="en-US"/>
        </w:rPr>
        <w:t>озитивно скажется на потребителях импортных товаров, негативно на экспортерах</w:t>
      </w:r>
    </w:p>
    <w:p w:rsidR="00030AF2" w:rsidRPr="0074393C" w:rsidRDefault="00030AF2" w:rsidP="00030AF2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74393C">
        <w:rPr>
          <w:rFonts w:ascii="Times" w:hAnsi="Times" w:cstheme="minorBidi"/>
          <w:b/>
          <w:sz w:val="24"/>
          <w:szCs w:val="24"/>
          <w:lang w:eastAsia="en-US"/>
        </w:rPr>
        <w:t>б</w:t>
      </w:r>
      <w:r>
        <w:rPr>
          <w:rFonts w:ascii="Times" w:hAnsi="Times" w:cstheme="minorBidi"/>
          <w:b/>
          <w:sz w:val="24"/>
          <w:szCs w:val="24"/>
          <w:lang w:eastAsia="en-US"/>
        </w:rPr>
        <w:t>) н</w:t>
      </w:r>
      <w:r w:rsidRPr="0074393C">
        <w:rPr>
          <w:rFonts w:ascii="Times" w:hAnsi="Times" w:cstheme="minorBidi"/>
          <w:b/>
          <w:sz w:val="24"/>
          <w:szCs w:val="24"/>
          <w:lang w:eastAsia="en-US"/>
        </w:rPr>
        <w:t>егативно скажется на потребителях импортных товаров, позитивно на экспортерах</w:t>
      </w:r>
    </w:p>
    <w:p w:rsidR="00030AF2" w:rsidRPr="00275EF4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в) п</w:t>
      </w:r>
      <w:r w:rsidRPr="00275EF4">
        <w:rPr>
          <w:rFonts w:ascii="Times" w:hAnsi="Times" w:cstheme="minorBidi"/>
          <w:sz w:val="24"/>
          <w:szCs w:val="24"/>
          <w:lang w:eastAsia="en-US"/>
        </w:rPr>
        <w:t>озитивно скажется на потребителях импортных товаров; может сказаться как негативно, так и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Pr="00275EF4">
        <w:rPr>
          <w:rFonts w:ascii="Times" w:hAnsi="Times" w:cstheme="minorBidi"/>
          <w:sz w:val="24"/>
          <w:szCs w:val="24"/>
          <w:lang w:eastAsia="en-US"/>
        </w:rPr>
        <w:t>позитивно экспортерах</w:t>
      </w:r>
    </w:p>
    <w:p w:rsidR="00030AF2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г) </w:t>
      </w:r>
      <w:r w:rsidRPr="00275EF4">
        <w:rPr>
          <w:rFonts w:ascii="Times" w:hAnsi="Times" w:cstheme="minorBidi"/>
          <w:sz w:val="24"/>
          <w:szCs w:val="24"/>
          <w:lang w:eastAsia="en-US"/>
        </w:rPr>
        <w:t>может сказаться как нега</w:t>
      </w:r>
      <w:r>
        <w:rPr>
          <w:rFonts w:ascii="Times" w:hAnsi="Times" w:cstheme="minorBidi"/>
          <w:sz w:val="24"/>
          <w:szCs w:val="24"/>
          <w:lang w:eastAsia="en-US"/>
        </w:rPr>
        <w:t>тивно, так и позитивно на потре</w:t>
      </w:r>
      <w:r w:rsidRPr="00275EF4">
        <w:rPr>
          <w:rFonts w:ascii="Times" w:hAnsi="Times" w:cstheme="minorBidi"/>
          <w:sz w:val="24"/>
          <w:szCs w:val="24"/>
          <w:lang w:eastAsia="en-US"/>
        </w:rPr>
        <w:t>бителях импортных товаров</w:t>
      </w:r>
      <w:r>
        <w:rPr>
          <w:rFonts w:ascii="Times" w:hAnsi="Times" w:cstheme="minorBidi"/>
          <w:sz w:val="24"/>
          <w:szCs w:val="24"/>
          <w:lang w:eastAsia="en-US"/>
        </w:rPr>
        <w:t>; п</w:t>
      </w:r>
      <w:r w:rsidRPr="00275EF4">
        <w:rPr>
          <w:rFonts w:ascii="Times" w:hAnsi="Times" w:cstheme="minorBidi"/>
          <w:sz w:val="24"/>
          <w:szCs w:val="24"/>
          <w:lang w:eastAsia="en-US"/>
        </w:rPr>
        <w:t>оз</w:t>
      </w:r>
      <w:r>
        <w:rPr>
          <w:rFonts w:ascii="Times" w:hAnsi="Times" w:cstheme="minorBidi"/>
          <w:sz w:val="24"/>
          <w:szCs w:val="24"/>
          <w:lang w:eastAsia="en-US"/>
        </w:rPr>
        <w:t>итивно скажется на экспортерах</w:t>
      </w:r>
    </w:p>
    <w:p w:rsidR="00030AF2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</w:p>
    <w:p w:rsidR="00030AF2" w:rsidRPr="007C3147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3. </w:t>
      </w:r>
      <w:r w:rsidRPr="007C3147">
        <w:rPr>
          <w:rFonts w:ascii="Times" w:hAnsi="Times" w:cstheme="minorBidi"/>
          <w:sz w:val="24"/>
          <w:szCs w:val="24"/>
          <w:lang w:eastAsia="en-US"/>
        </w:rPr>
        <w:t>Известно, что если рабочая сила страны увеличится на 50, то безработица составит</w:t>
      </w:r>
      <w:r>
        <w:rPr>
          <w:rFonts w:ascii="Times" w:hAnsi="Times" w:cstheme="minorBidi"/>
          <w:sz w:val="24"/>
          <w:szCs w:val="24"/>
          <w:lang w:eastAsia="en-US"/>
        </w:rPr>
        <w:t xml:space="preserve"> 40%, а если на </w:t>
      </w:r>
      <w:r w:rsidRPr="007C3147">
        <w:rPr>
          <w:rFonts w:ascii="Times" w:hAnsi="Times" w:cstheme="minorBidi"/>
          <w:sz w:val="24"/>
          <w:szCs w:val="24"/>
          <w:lang w:eastAsia="en-US"/>
        </w:rPr>
        <w:t>100, то безработица составит 55%. Считая, что все вошедшие в экономику люди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Pr="007C3147">
        <w:rPr>
          <w:rFonts w:ascii="Times" w:hAnsi="Times" w:cstheme="minorBidi"/>
          <w:sz w:val="24"/>
          <w:szCs w:val="24"/>
          <w:lang w:eastAsia="en-US"/>
        </w:rPr>
        <w:t xml:space="preserve">считались бы безработными, </w:t>
      </w:r>
      <w:r>
        <w:rPr>
          <w:rFonts w:ascii="Times" w:hAnsi="Times" w:cstheme="minorBidi"/>
          <w:sz w:val="24"/>
          <w:szCs w:val="24"/>
          <w:lang w:eastAsia="en-US"/>
        </w:rPr>
        <w:t xml:space="preserve">определите </w:t>
      </w:r>
      <w:r w:rsidRPr="007C3147">
        <w:rPr>
          <w:rFonts w:ascii="Times" w:hAnsi="Times" w:cstheme="minorBidi"/>
          <w:sz w:val="24"/>
          <w:szCs w:val="24"/>
          <w:lang w:eastAsia="en-US"/>
        </w:rPr>
        <w:t>первонач</w:t>
      </w:r>
      <w:r>
        <w:rPr>
          <w:rFonts w:ascii="Times" w:hAnsi="Times" w:cstheme="minorBidi"/>
          <w:sz w:val="24"/>
          <w:szCs w:val="24"/>
          <w:lang w:eastAsia="en-US"/>
        </w:rPr>
        <w:t>альный уровень безработицы</w:t>
      </w:r>
      <w:r w:rsidRPr="007C3147">
        <w:rPr>
          <w:rFonts w:ascii="Times" w:hAnsi="Times" w:cstheme="minorBidi"/>
          <w:sz w:val="24"/>
          <w:szCs w:val="24"/>
          <w:lang w:eastAsia="en-US"/>
        </w:rPr>
        <w:t>:</w:t>
      </w:r>
    </w:p>
    <w:p w:rsidR="00030AF2" w:rsidRPr="007C3147" w:rsidRDefault="00030AF2" w:rsidP="00030AF2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7C3147">
        <w:rPr>
          <w:rFonts w:ascii="Times" w:hAnsi="Times" w:cstheme="minorBidi"/>
          <w:b/>
          <w:sz w:val="24"/>
          <w:szCs w:val="24"/>
          <w:lang w:eastAsia="en-US"/>
        </w:rPr>
        <w:t>а) 10%</w:t>
      </w:r>
    </w:p>
    <w:p w:rsidR="00030AF2" w:rsidRPr="007C3147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б</w:t>
      </w:r>
      <w:r w:rsidRPr="007C3147">
        <w:rPr>
          <w:rFonts w:ascii="Times" w:hAnsi="Times" w:cstheme="minorBidi"/>
          <w:sz w:val="24"/>
          <w:szCs w:val="24"/>
          <w:lang w:eastAsia="en-US"/>
        </w:rPr>
        <w:t>) 15%</w:t>
      </w:r>
    </w:p>
    <w:p w:rsidR="00030AF2" w:rsidRPr="007C3147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в</w:t>
      </w:r>
      <w:r w:rsidRPr="007C3147">
        <w:rPr>
          <w:rFonts w:ascii="Times" w:hAnsi="Times" w:cstheme="minorBidi"/>
          <w:sz w:val="24"/>
          <w:szCs w:val="24"/>
          <w:lang w:eastAsia="en-US"/>
        </w:rPr>
        <w:t>) 20%</w:t>
      </w:r>
    </w:p>
    <w:p w:rsidR="00030AF2" w:rsidRPr="007C3147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г</w:t>
      </w:r>
      <w:r w:rsidRPr="007C3147">
        <w:rPr>
          <w:rFonts w:ascii="Times" w:hAnsi="Times" w:cstheme="minorBidi"/>
          <w:sz w:val="24"/>
          <w:szCs w:val="24"/>
          <w:lang w:eastAsia="en-US"/>
        </w:rPr>
        <w:t>) 25%</w:t>
      </w:r>
    </w:p>
    <w:p w:rsidR="00030AF2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</w:p>
    <w:p w:rsidR="00030AF2" w:rsidRPr="00357ECA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 w:rsidRPr="00965F9B">
        <w:rPr>
          <w:rFonts w:ascii="Times" w:hAnsi="Times" w:cstheme="minorBidi"/>
          <w:sz w:val="24"/>
          <w:szCs w:val="24"/>
          <w:lang w:eastAsia="en-US"/>
        </w:rPr>
        <w:t xml:space="preserve">4. </w:t>
      </w:r>
      <w:r>
        <w:rPr>
          <w:rFonts w:ascii="Times" w:hAnsi="Times" w:cstheme="minorBidi"/>
          <w:sz w:val="24"/>
          <w:szCs w:val="24"/>
          <w:lang w:eastAsia="en-US"/>
        </w:rPr>
        <w:t xml:space="preserve">Население страны держит наличность и депозиты в отношении 1:4, норматив обязательного резервирования для коммерческих банков составляет 20%, кроме того, банки держат избыточные резервы сверх норматива в размере 5% от депозитов. Если ЦБ хочет снизить денежную массу на 60 </w:t>
      </w:r>
      <w:proofErr w:type="spellStart"/>
      <w:r>
        <w:rPr>
          <w:rFonts w:ascii="Times" w:hAnsi="Times" w:cstheme="minorBidi"/>
          <w:sz w:val="24"/>
          <w:szCs w:val="24"/>
          <w:lang w:eastAsia="en-US"/>
        </w:rPr>
        <w:t>д.е</w:t>
      </w:r>
      <w:proofErr w:type="spellEnd"/>
      <w:r>
        <w:rPr>
          <w:rFonts w:ascii="Times" w:hAnsi="Times" w:cstheme="minorBidi"/>
          <w:sz w:val="24"/>
          <w:szCs w:val="24"/>
          <w:lang w:eastAsia="en-US"/>
        </w:rPr>
        <w:t>., то на какую сумму он должен продать облигации?</w:t>
      </w:r>
    </w:p>
    <w:p w:rsidR="00030AF2" w:rsidRPr="003B67F5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 w:rsidRPr="003B67F5">
        <w:rPr>
          <w:rFonts w:ascii="Times" w:hAnsi="Times" w:cstheme="minorBidi"/>
          <w:sz w:val="24"/>
          <w:szCs w:val="24"/>
          <w:lang w:eastAsia="en-US"/>
        </w:rPr>
        <w:t xml:space="preserve">а) </w:t>
      </w:r>
      <w:r>
        <w:rPr>
          <w:rFonts w:ascii="Times" w:hAnsi="Times" w:cstheme="minorBidi"/>
          <w:sz w:val="24"/>
          <w:szCs w:val="24"/>
          <w:lang w:eastAsia="en-US"/>
        </w:rPr>
        <w:t>20</w:t>
      </w:r>
    </w:p>
    <w:p w:rsidR="00030AF2" w:rsidRPr="006A62E4" w:rsidRDefault="00030AF2" w:rsidP="00030AF2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6A62E4">
        <w:rPr>
          <w:rFonts w:ascii="Times" w:hAnsi="Times" w:cstheme="minorBidi"/>
          <w:b/>
          <w:sz w:val="24"/>
          <w:szCs w:val="24"/>
          <w:lang w:eastAsia="en-US"/>
        </w:rPr>
        <w:t>б) 24</w:t>
      </w:r>
    </w:p>
    <w:p w:rsidR="00030AF2" w:rsidRPr="006A62E4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 w:rsidRPr="006A62E4">
        <w:rPr>
          <w:rFonts w:ascii="Times" w:hAnsi="Times" w:cstheme="minorBidi"/>
          <w:sz w:val="24"/>
          <w:szCs w:val="24"/>
          <w:lang w:eastAsia="en-US"/>
        </w:rPr>
        <w:t>в) 25</w:t>
      </w:r>
    </w:p>
    <w:p w:rsidR="00030AF2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г) 30</w:t>
      </w:r>
    </w:p>
    <w:p w:rsidR="00030AF2" w:rsidRDefault="00030AF2" w:rsidP="00030AF2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</w:p>
    <w:p w:rsidR="00796FC6" w:rsidRPr="00612246" w:rsidRDefault="00796FC6" w:rsidP="00796FC6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несколькими верными ответами</w:t>
      </w:r>
    </w:p>
    <w:p w:rsidR="00030AF2" w:rsidRDefault="00030AF2" w:rsidP="00030AF2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5. Страна </w:t>
      </w:r>
      <w:r>
        <w:rPr>
          <w:rFonts w:ascii="Times" w:eastAsiaTheme="minorEastAsia" w:hAnsi="Times"/>
          <w:lang w:val="en-US"/>
        </w:rPr>
        <w:t>Z</w:t>
      </w:r>
      <w:r>
        <w:rPr>
          <w:rFonts w:ascii="Times" w:eastAsiaTheme="minorEastAsia" w:hAnsi="Times"/>
        </w:rPr>
        <w:t xml:space="preserve"> производит два товара – иксы и игреки – по технологиям </w:t>
      </w:r>
      <m:oMath>
        <m:r>
          <w:rPr>
            <w:rFonts w:ascii="Cambria Math" w:eastAsiaTheme="minorEastAsia" w:hAnsi="Cambria Math"/>
          </w:rPr>
          <m:t>x=2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ascii="Times" w:eastAsiaTheme="minorEastAsia" w:hAnsi="Times"/>
        </w:rPr>
        <w:t xml:space="preserve"> и </w:t>
      </w:r>
      <m:oMath>
        <m:r>
          <w:rPr>
            <w:rFonts w:ascii="Cambria Math" w:eastAsiaTheme="minorEastAsia" w:hAnsi="Cambria Math"/>
          </w:rPr>
          <m:t>y=10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e>
        </m:rad>
      </m:oMath>
      <w:r>
        <w:rPr>
          <w:rFonts w:ascii="Times" w:eastAsiaTheme="minorEastAsia" w:hAnsi="Times"/>
        </w:rPr>
        <w:t xml:space="preserve">. Всего страна располагает 100 единицами труда. Страна является малой открытой </w:t>
      </w:r>
      <w:r>
        <w:rPr>
          <w:rFonts w:ascii="Times" w:eastAsiaTheme="minorEastAsia" w:hAnsi="Times"/>
        </w:rPr>
        <w:lastRenderedPageBreak/>
        <w:t xml:space="preserve">экономикой (воспринимает цены мирового рынка как заданные). При каких значениях мировых цен внутри страны </w:t>
      </w:r>
      <w:r>
        <w:rPr>
          <w:rFonts w:ascii="Times" w:eastAsiaTheme="minorEastAsia" w:hAnsi="Times"/>
          <w:lang w:val="en-US"/>
        </w:rPr>
        <w:t>Z</w:t>
      </w:r>
      <w:r w:rsidRPr="002B3D23"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>будут производиться оба товара?</w:t>
      </w:r>
    </w:p>
    <w:p w:rsidR="00030AF2" w:rsidRPr="0058055F" w:rsidRDefault="00030AF2" w:rsidP="00030AF2">
      <w:pPr>
        <w:jc w:val="both"/>
        <w:rPr>
          <w:rFonts w:ascii="Times" w:eastAsiaTheme="minorEastAsia" w:hAnsi="Times"/>
        </w:rPr>
      </w:pPr>
      <w:r w:rsidRPr="0058055F">
        <w:rPr>
          <w:rFonts w:ascii="Times" w:eastAsiaTheme="minorEastAsia" w:hAnsi="Times"/>
        </w:rPr>
        <w:t>а) цена икса</w:t>
      </w:r>
      <w:r>
        <w:rPr>
          <w:rFonts w:ascii="Times" w:eastAsiaTheme="minorEastAsia" w:hAnsi="Times"/>
        </w:rPr>
        <w:t xml:space="preserve"> 1, цена игрека 5</w:t>
      </w:r>
    </w:p>
    <w:p w:rsidR="00030AF2" w:rsidRPr="0058055F" w:rsidRDefault="00030AF2" w:rsidP="00030AF2">
      <w:pPr>
        <w:jc w:val="both"/>
        <w:rPr>
          <w:rFonts w:ascii="Times" w:hAnsi="Times"/>
        </w:rPr>
      </w:pPr>
      <w:r w:rsidRPr="0058055F">
        <w:rPr>
          <w:rFonts w:ascii="Times" w:eastAsiaTheme="minorEastAsia" w:hAnsi="Times"/>
        </w:rPr>
        <w:t>б) цена икса</w:t>
      </w:r>
      <w:r>
        <w:rPr>
          <w:rFonts w:ascii="Times" w:eastAsiaTheme="minorEastAsia" w:hAnsi="Times"/>
        </w:rPr>
        <w:t xml:space="preserve"> 1, цена игрека 6</w:t>
      </w:r>
    </w:p>
    <w:p w:rsidR="00030AF2" w:rsidRPr="00B7285E" w:rsidRDefault="00030AF2" w:rsidP="00030AF2">
      <w:pPr>
        <w:jc w:val="both"/>
        <w:rPr>
          <w:rFonts w:ascii="Times" w:hAnsi="Times"/>
          <w:b/>
        </w:rPr>
      </w:pPr>
      <w:r w:rsidRPr="00B7285E">
        <w:rPr>
          <w:rFonts w:ascii="Times" w:eastAsiaTheme="minorEastAsia" w:hAnsi="Times"/>
          <w:b/>
        </w:rPr>
        <w:t>в) цена икса 2, цена игрека 5</w:t>
      </w:r>
    </w:p>
    <w:p w:rsidR="00030AF2" w:rsidRDefault="00030AF2" w:rsidP="00030AF2">
      <w:pPr>
        <w:jc w:val="both"/>
        <w:rPr>
          <w:rFonts w:ascii="Times" w:eastAsiaTheme="minorEastAsia" w:hAnsi="Times"/>
          <w:b/>
        </w:rPr>
      </w:pPr>
      <w:r w:rsidRPr="00B7285E">
        <w:rPr>
          <w:rFonts w:ascii="Times" w:eastAsiaTheme="minorEastAsia" w:hAnsi="Times"/>
          <w:b/>
        </w:rPr>
        <w:t>г) цена икса 2, цена игрека 6</w:t>
      </w:r>
    </w:p>
    <w:p w:rsidR="00030AF2" w:rsidRDefault="00030AF2" w:rsidP="00030AF2">
      <w:pPr>
        <w:jc w:val="both"/>
        <w:rPr>
          <w:rFonts w:ascii="Times" w:eastAsiaTheme="minorEastAsia" w:hAnsi="Times"/>
          <w:b/>
        </w:rPr>
      </w:pPr>
    </w:p>
    <w:p w:rsidR="00030AF2" w:rsidRPr="00B35CF8" w:rsidRDefault="00030AF2" w:rsidP="00030AF2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 xml:space="preserve">6. 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Выберите верные утверждения:</w:t>
      </w:r>
    </w:p>
    <w:p w:rsidR="00030AF2" w:rsidRPr="00B35CF8" w:rsidRDefault="00030AF2" w:rsidP="00030AF2">
      <w:pPr>
        <w:pStyle w:val="p1"/>
        <w:jc w:val="both"/>
        <w:rPr>
          <w:rFonts w:ascii="Times" w:eastAsiaTheme="minorEastAsia" w:hAnsi="Times" w:cstheme="minorBidi"/>
          <w:b/>
          <w:sz w:val="24"/>
          <w:szCs w:val="24"/>
          <w:lang w:eastAsia="en-US"/>
        </w:rPr>
      </w:pPr>
      <w:r w:rsidRPr="00B35CF8">
        <w:rPr>
          <w:rFonts w:ascii="Times" w:eastAsiaTheme="minorEastAsia" w:hAnsi="Times" w:cstheme="minorBidi"/>
          <w:b/>
          <w:sz w:val="24"/>
          <w:szCs w:val="24"/>
          <w:lang w:eastAsia="en-US"/>
        </w:rPr>
        <w:t>а</w:t>
      </w:r>
      <w:r>
        <w:rPr>
          <w:rFonts w:ascii="Times" w:eastAsiaTheme="minorEastAsia" w:hAnsi="Times" w:cstheme="minorBidi"/>
          <w:b/>
          <w:sz w:val="24"/>
          <w:szCs w:val="24"/>
          <w:lang w:eastAsia="en-US"/>
        </w:rPr>
        <w:t>) е</w:t>
      </w:r>
      <w:r w:rsidRPr="00B35CF8">
        <w:rPr>
          <w:rFonts w:ascii="Times" w:eastAsiaTheme="minorEastAsia" w:hAnsi="Times" w:cstheme="minorBidi"/>
          <w:b/>
          <w:sz w:val="24"/>
          <w:szCs w:val="24"/>
          <w:lang w:eastAsia="en-US"/>
        </w:rPr>
        <w:t>сли спрос на товар имеет постоянную эластичность по цене равную 1, то выручка монополиста при любой цене будет одинаковой</w:t>
      </w:r>
    </w:p>
    <w:p w:rsidR="00030AF2" w:rsidRDefault="00030AF2" w:rsidP="00030AF2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>б) г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рафик функции спроса, обладающей постоянной эластичностью по цене, представляет собой</w:t>
      </w:r>
      <w:r>
        <w:rPr>
          <w:rFonts w:ascii="Times" w:eastAsiaTheme="minorEastAsia" w:hAnsi="Times" w:cstheme="minorBidi"/>
          <w:sz w:val="24"/>
          <w:szCs w:val="24"/>
          <w:lang w:eastAsia="en-US"/>
        </w:rPr>
        <w:t xml:space="preserve"> 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горизонтальную линию</w:t>
      </w:r>
    </w:p>
    <w:p w:rsidR="00030AF2" w:rsidRPr="00B35CF8" w:rsidRDefault="00030AF2" w:rsidP="00030AF2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>в) е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сли эластичность спроса по цене постоянна, то введение налога на потребителя не изменит</w:t>
      </w:r>
      <w:r>
        <w:rPr>
          <w:rFonts w:ascii="Times" w:eastAsiaTheme="minorEastAsia" w:hAnsi="Times" w:cstheme="minorBidi"/>
          <w:sz w:val="24"/>
          <w:szCs w:val="24"/>
          <w:lang w:eastAsia="en-US"/>
        </w:rPr>
        <w:t xml:space="preserve"> 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равновесное количество</w:t>
      </w:r>
    </w:p>
    <w:p w:rsidR="00030AF2" w:rsidRDefault="00030AF2" w:rsidP="00030AF2">
      <w:pPr>
        <w:pStyle w:val="p1"/>
        <w:jc w:val="both"/>
        <w:rPr>
          <w:rFonts w:ascii="Times" w:eastAsiaTheme="minorEastAsia" w:hAnsi="Times" w:cstheme="minorBidi"/>
          <w:b/>
          <w:sz w:val="24"/>
          <w:szCs w:val="24"/>
          <w:lang w:eastAsia="en-US"/>
        </w:rPr>
      </w:pPr>
      <w:r w:rsidRPr="00B35CF8">
        <w:rPr>
          <w:rFonts w:ascii="Times" w:eastAsiaTheme="minorEastAsia" w:hAnsi="Times" w:cstheme="minorBidi"/>
          <w:b/>
          <w:sz w:val="24"/>
          <w:szCs w:val="24"/>
          <w:lang w:eastAsia="en-US"/>
        </w:rPr>
        <w:t>г</w:t>
      </w:r>
      <w:r>
        <w:rPr>
          <w:rFonts w:ascii="Times" w:eastAsiaTheme="minorEastAsia" w:hAnsi="Times" w:cstheme="minorBidi"/>
          <w:b/>
          <w:sz w:val="24"/>
          <w:szCs w:val="24"/>
          <w:lang w:eastAsia="en-US"/>
        </w:rPr>
        <w:t>) ф</w:t>
      </w:r>
      <w:r w:rsidRPr="00B35CF8">
        <w:rPr>
          <w:rFonts w:ascii="Times" w:eastAsiaTheme="minorEastAsia" w:hAnsi="Times" w:cstheme="minorBidi"/>
          <w:b/>
          <w:sz w:val="24"/>
          <w:szCs w:val="24"/>
          <w:lang w:eastAsia="en-US"/>
        </w:rPr>
        <w:t>ункция предложения, обладающая постоянной эластичностью по цене, всегда проходит через начало координат</w:t>
      </w:r>
    </w:p>
    <w:p w:rsidR="00030AF2" w:rsidRPr="00B35CF8" w:rsidRDefault="00030AF2" w:rsidP="00030AF2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</w:p>
    <w:p w:rsidR="00030AF2" w:rsidRDefault="00030AF2" w:rsidP="00030AF2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7. Рассмотрите закрытую экономику, в которой потребление зависит от располагаемого дохода как </w:t>
      </w:r>
      <m:oMath>
        <m:r>
          <w:rPr>
            <w:rFonts w:ascii="Cambria Math" w:eastAsiaTheme="minorEastAsia" w:hAnsi="Cambria Math"/>
          </w:rPr>
          <m:t>C=0,8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+10</m:t>
        </m:r>
      </m:oMath>
      <w:r>
        <w:rPr>
          <w:rFonts w:ascii="Times" w:eastAsiaTheme="minorEastAsia" w:hAnsi="Times"/>
        </w:rPr>
        <w:t>, а инвестиции постоянны и равны 50 д.е. В стране взимаются налоги двух видов – аккордные и подоходные, при этом все аккордные налоги возвращаются жи</w:t>
      </w:r>
      <w:proofErr w:type="spellStart"/>
      <w:r>
        <w:rPr>
          <w:rFonts w:ascii="Times" w:eastAsiaTheme="minorEastAsia" w:hAnsi="Times"/>
        </w:rPr>
        <w:t>телям</w:t>
      </w:r>
      <w:proofErr w:type="spellEnd"/>
      <w:r>
        <w:rPr>
          <w:rFonts w:ascii="Times" w:eastAsiaTheme="minorEastAsia" w:hAnsi="Times"/>
        </w:rPr>
        <w:t xml:space="preserve"> в виде трансфертных платежей, а госзакупки финансируются исключительно из подоходных налогов, которые взимаются по ставке 25%. При каких значениях госзакупок бюджет будет сведён с профицитом?</w:t>
      </w:r>
    </w:p>
    <w:p w:rsidR="00030AF2" w:rsidRPr="0044270F" w:rsidRDefault="00030AF2" w:rsidP="00030AF2">
      <w:pPr>
        <w:jc w:val="both"/>
        <w:rPr>
          <w:rFonts w:ascii="Times" w:eastAsiaTheme="minorEastAsia" w:hAnsi="Times"/>
          <w:b/>
        </w:rPr>
      </w:pPr>
      <w:r w:rsidRPr="0044270F">
        <w:rPr>
          <w:rFonts w:ascii="Times" w:eastAsiaTheme="minorEastAsia" w:hAnsi="Times"/>
          <w:b/>
        </w:rPr>
        <w:t>а)</w:t>
      </w:r>
      <w:r>
        <w:rPr>
          <w:rFonts w:ascii="Times" w:eastAsiaTheme="minorEastAsia" w:hAnsi="Times"/>
          <w:b/>
        </w:rPr>
        <w:t xml:space="preserve"> 65 </w:t>
      </w:r>
      <w:proofErr w:type="spellStart"/>
      <w:r>
        <w:rPr>
          <w:rFonts w:ascii="Times" w:eastAsiaTheme="minorEastAsia" w:hAnsi="Times"/>
          <w:b/>
        </w:rPr>
        <w:t>д.е</w:t>
      </w:r>
      <w:proofErr w:type="spellEnd"/>
      <w:r>
        <w:rPr>
          <w:rFonts w:ascii="Times" w:eastAsiaTheme="minorEastAsia" w:hAnsi="Times"/>
          <w:b/>
        </w:rPr>
        <w:t>.</w:t>
      </w:r>
    </w:p>
    <w:p w:rsidR="00030AF2" w:rsidRPr="0044270F" w:rsidRDefault="00030AF2" w:rsidP="00030AF2">
      <w:pPr>
        <w:jc w:val="both"/>
        <w:rPr>
          <w:rFonts w:ascii="Times" w:eastAsiaTheme="minorEastAsia" w:hAnsi="Times"/>
          <w:b/>
        </w:rPr>
      </w:pPr>
      <w:r w:rsidRPr="0044270F">
        <w:rPr>
          <w:rFonts w:ascii="Times" w:eastAsiaTheme="minorEastAsia" w:hAnsi="Times"/>
          <w:b/>
        </w:rPr>
        <w:t>б)</w:t>
      </w:r>
      <w:r>
        <w:rPr>
          <w:rFonts w:ascii="Times" w:eastAsiaTheme="minorEastAsia" w:hAnsi="Times"/>
          <w:b/>
        </w:rPr>
        <w:t xml:space="preserve"> 75 </w:t>
      </w:r>
      <w:proofErr w:type="spellStart"/>
      <w:r>
        <w:rPr>
          <w:rFonts w:ascii="Times" w:eastAsiaTheme="minorEastAsia" w:hAnsi="Times"/>
          <w:b/>
        </w:rPr>
        <w:t>д.е</w:t>
      </w:r>
      <w:proofErr w:type="spellEnd"/>
      <w:r>
        <w:rPr>
          <w:rFonts w:ascii="Times" w:eastAsiaTheme="minorEastAsia" w:hAnsi="Times"/>
          <w:b/>
        </w:rPr>
        <w:t>.</w:t>
      </w:r>
    </w:p>
    <w:p w:rsidR="00030AF2" w:rsidRPr="0044270F" w:rsidRDefault="00030AF2" w:rsidP="00030AF2">
      <w:pPr>
        <w:jc w:val="both"/>
        <w:rPr>
          <w:rFonts w:ascii="Times" w:eastAsiaTheme="minorEastAsia" w:hAnsi="Times"/>
          <w:b/>
        </w:rPr>
      </w:pPr>
      <w:r w:rsidRPr="0044270F">
        <w:rPr>
          <w:rFonts w:ascii="Times" w:eastAsiaTheme="minorEastAsia" w:hAnsi="Times"/>
          <w:b/>
        </w:rPr>
        <w:t>в)</w:t>
      </w:r>
      <w:r>
        <w:rPr>
          <w:rFonts w:ascii="Times" w:eastAsiaTheme="minorEastAsia" w:hAnsi="Times"/>
          <w:b/>
        </w:rPr>
        <w:t xml:space="preserve"> 85 </w:t>
      </w:r>
      <w:proofErr w:type="spellStart"/>
      <w:r>
        <w:rPr>
          <w:rFonts w:ascii="Times" w:eastAsiaTheme="minorEastAsia" w:hAnsi="Times"/>
          <w:b/>
        </w:rPr>
        <w:t>д.е</w:t>
      </w:r>
      <w:proofErr w:type="spellEnd"/>
      <w:r>
        <w:rPr>
          <w:rFonts w:ascii="Times" w:eastAsiaTheme="minorEastAsia" w:hAnsi="Times"/>
          <w:b/>
        </w:rPr>
        <w:t>.</w:t>
      </w:r>
    </w:p>
    <w:p w:rsidR="00030AF2" w:rsidRDefault="00030AF2" w:rsidP="00030AF2">
      <w:pPr>
        <w:jc w:val="both"/>
        <w:rPr>
          <w:rFonts w:ascii="Times" w:eastAsiaTheme="minorEastAsia" w:hAnsi="Times"/>
          <w:b/>
        </w:rPr>
      </w:pPr>
      <w:r w:rsidRPr="0044270F">
        <w:rPr>
          <w:rFonts w:ascii="Times" w:eastAsiaTheme="minorEastAsia" w:hAnsi="Times"/>
          <w:b/>
        </w:rPr>
        <w:t>г)</w:t>
      </w:r>
      <w:r>
        <w:rPr>
          <w:rFonts w:ascii="Times" w:eastAsiaTheme="minorEastAsia" w:hAnsi="Times"/>
          <w:b/>
        </w:rPr>
        <w:t xml:space="preserve"> 95 </w:t>
      </w:r>
      <w:proofErr w:type="spellStart"/>
      <w:r>
        <w:rPr>
          <w:rFonts w:ascii="Times" w:eastAsiaTheme="minorEastAsia" w:hAnsi="Times"/>
          <w:b/>
        </w:rPr>
        <w:t>д.е</w:t>
      </w:r>
      <w:proofErr w:type="spellEnd"/>
      <w:r>
        <w:rPr>
          <w:rFonts w:ascii="Times" w:eastAsiaTheme="minorEastAsia" w:hAnsi="Times"/>
          <w:b/>
        </w:rPr>
        <w:t>.</w:t>
      </w:r>
    </w:p>
    <w:p w:rsidR="00030AF2" w:rsidRDefault="00030AF2" w:rsidP="00030AF2">
      <w:pPr>
        <w:jc w:val="both"/>
        <w:rPr>
          <w:rFonts w:ascii="Times" w:eastAsiaTheme="minorEastAsia" w:hAnsi="Times"/>
          <w:b/>
        </w:rPr>
      </w:pPr>
    </w:p>
    <w:p w:rsidR="00030AF2" w:rsidRDefault="00030AF2" w:rsidP="00030AF2">
      <w:pPr>
        <w:jc w:val="both"/>
        <w:rPr>
          <w:rFonts w:ascii="Times" w:eastAsiaTheme="minorEastAsia" w:hAnsi="Times"/>
        </w:rPr>
      </w:pPr>
      <w:r>
        <w:rPr>
          <w:rFonts w:ascii="Times" w:hAnsi="Times"/>
        </w:rPr>
        <w:t xml:space="preserve">8. На монопольном рынке спрос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=60-p</m:t>
        </m:r>
      </m:oMath>
      <w:r>
        <w:rPr>
          <w:rFonts w:ascii="Times" w:eastAsiaTheme="minorEastAsia" w:hAnsi="Times"/>
        </w:rPr>
        <w:t>, а издержки монополиста на производ</w:t>
      </w:r>
      <w:proofErr w:type="spellStart"/>
      <w:r>
        <w:rPr>
          <w:rFonts w:ascii="Times" w:eastAsiaTheme="minorEastAsia" w:hAnsi="Times"/>
        </w:rPr>
        <w:t>ство</w:t>
      </w:r>
      <w:proofErr w:type="spellEnd"/>
      <w:r>
        <w:rPr>
          <w:rFonts w:ascii="Times" w:eastAsiaTheme="minorEastAsia" w:hAnsi="Times"/>
        </w:rPr>
        <w:t xml:space="preserve"> </w:t>
      </w:r>
      <m:oMath>
        <m:r>
          <w:rPr>
            <w:rFonts w:ascii="Cambria Math" w:hAnsi="Cambria Math"/>
            <w:lang w:val="en-US"/>
          </w:rPr>
          <m:t>q</m:t>
        </m:r>
      </m:oMath>
      <w:r w:rsidRPr="00901966">
        <w:rPr>
          <w:rFonts w:ascii="Times" w:eastAsiaTheme="minorEastAsia" w:hAnsi="Times"/>
        </w:rPr>
        <w:t xml:space="preserve"> единиц выпуска равны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01966">
        <w:rPr>
          <w:rFonts w:ascii="Times" w:eastAsiaTheme="minorEastAsia" w:hAnsi="Times"/>
        </w:rPr>
        <w:t xml:space="preserve"> д.е. </w:t>
      </w:r>
      <w:r>
        <w:rPr>
          <w:rFonts w:ascii="Times" w:eastAsiaTheme="minorEastAsia" w:hAnsi="Times"/>
        </w:rPr>
        <w:t>Какие меры приведут к росту выпуска не менее чем на 2 единицы?</w:t>
      </w:r>
    </w:p>
    <w:p w:rsidR="00030AF2" w:rsidRDefault="00030AF2" w:rsidP="00030AF2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а) предоставление </w:t>
      </w:r>
      <w:proofErr w:type="spellStart"/>
      <w:r>
        <w:rPr>
          <w:rFonts w:ascii="Times" w:eastAsiaTheme="minorEastAsia" w:hAnsi="Times"/>
        </w:rPr>
        <w:t>потоварной</w:t>
      </w:r>
      <w:proofErr w:type="spellEnd"/>
      <w:r>
        <w:rPr>
          <w:rFonts w:ascii="Times" w:eastAsiaTheme="minorEastAsia" w:hAnsi="Times"/>
        </w:rPr>
        <w:t xml:space="preserve"> субсидии по ставке 4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 за единицу продукции</w:t>
      </w:r>
    </w:p>
    <w:p w:rsidR="00030AF2" w:rsidRDefault="00030AF2" w:rsidP="00030AF2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б</w:t>
      </w:r>
      <w:r w:rsidRPr="00356AD8">
        <w:rPr>
          <w:rFonts w:ascii="Times" w:eastAsiaTheme="minorEastAsia" w:hAnsi="Times"/>
          <w:b/>
        </w:rPr>
        <w:t xml:space="preserve">) предоставление </w:t>
      </w:r>
      <w:proofErr w:type="spellStart"/>
      <w:r>
        <w:rPr>
          <w:rFonts w:ascii="Times" w:eastAsiaTheme="minorEastAsia" w:hAnsi="Times"/>
          <w:b/>
        </w:rPr>
        <w:t>потоварной</w:t>
      </w:r>
      <w:proofErr w:type="spellEnd"/>
      <w:r>
        <w:rPr>
          <w:rFonts w:ascii="Times" w:eastAsiaTheme="minorEastAsia" w:hAnsi="Times"/>
          <w:b/>
        </w:rPr>
        <w:t xml:space="preserve"> субсидии по ставке 12</w:t>
      </w:r>
      <w:r w:rsidRPr="00356AD8">
        <w:rPr>
          <w:rFonts w:ascii="Times" w:eastAsiaTheme="minorEastAsia" w:hAnsi="Times"/>
          <w:b/>
        </w:rPr>
        <w:t xml:space="preserve"> </w:t>
      </w:r>
      <w:proofErr w:type="spellStart"/>
      <w:r w:rsidRPr="00356AD8">
        <w:rPr>
          <w:rFonts w:ascii="Times" w:eastAsiaTheme="minorEastAsia" w:hAnsi="Times"/>
          <w:b/>
        </w:rPr>
        <w:t>д.е</w:t>
      </w:r>
      <w:proofErr w:type="spellEnd"/>
      <w:r w:rsidRPr="00356AD8">
        <w:rPr>
          <w:rFonts w:ascii="Times" w:eastAsiaTheme="minorEastAsia" w:hAnsi="Times"/>
          <w:b/>
        </w:rPr>
        <w:t>. за единицу продукции</w:t>
      </w:r>
    </w:p>
    <w:p w:rsidR="00030AF2" w:rsidRDefault="00030AF2" w:rsidP="00030AF2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в) установление ценового потолка на уровне 30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</w:t>
      </w:r>
    </w:p>
    <w:p w:rsidR="00030AF2" w:rsidRDefault="00030AF2" w:rsidP="00030AF2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г</w:t>
      </w:r>
      <w:r w:rsidRPr="00356AD8">
        <w:rPr>
          <w:rFonts w:ascii="Times" w:eastAsiaTheme="minorEastAsia" w:hAnsi="Times"/>
          <w:b/>
        </w:rPr>
        <w:t>) установлен</w:t>
      </w:r>
      <w:r>
        <w:rPr>
          <w:rFonts w:ascii="Times" w:eastAsiaTheme="minorEastAsia" w:hAnsi="Times"/>
          <w:b/>
        </w:rPr>
        <w:t>ие ценового потолка на уровне 42</w:t>
      </w:r>
      <w:r w:rsidRPr="00356AD8">
        <w:rPr>
          <w:rFonts w:ascii="Times" w:eastAsiaTheme="minorEastAsia" w:hAnsi="Times"/>
          <w:b/>
        </w:rPr>
        <w:t xml:space="preserve"> </w:t>
      </w:r>
      <w:proofErr w:type="spellStart"/>
      <w:r w:rsidRPr="00356AD8">
        <w:rPr>
          <w:rFonts w:ascii="Times" w:eastAsiaTheme="minorEastAsia" w:hAnsi="Times"/>
          <w:b/>
        </w:rPr>
        <w:t>д.е</w:t>
      </w:r>
      <w:proofErr w:type="spellEnd"/>
      <w:r w:rsidRPr="00356AD8">
        <w:rPr>
          <w:rFonts w:ascii="Times" w:eastAsiaTheme="minorEastAsia" w:hAnsi="Times"/>
          <w:b/>
        </w:rPr>
        <w:t>.</w:t>
      </w:r>
    </w:p>
    <w:p w:rsidR="00030AF2" w:rsidRDefault="00030AF2" w:rsidP="00030AF2">
      <w:pPr>
        <w:jc w:val="both"/>
        <w:rPr>
          <w:rFonts w:ascii="Times" w:eastAsiaTheme="minorEastAsia" w:hAnsi="Times"/>
          <w:b/>
        </w:rPr>
      </w:pPr>
    </w:p>
    <w:p w:rsidR="00796FC6" w:rsidRPr="00612246" w:rsidRDefault="00796FC6" w:rsidP="00796FC6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Открытые тестовые вопросы</w:t>
      </w:r>
    </w:p>
    <w:p w:rsidR="00796FC6" w:rsidRDefault="00796FC6"/>
    <w:p w:rsidR="00AC1D7D" w:rsidRDefault="00AC1D7D" w:rsidP="00AC1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/>
        </w:rPr>
        <w:t xml:space="preserve">9. </w:t>
      </w:r>
      <w:r>
        <w:rPr>
          <w:rFonts w:ascii="Times New Roman" w:hAnsi="Times New Roman" w:cs="Times New Roman"/>
          <w:color w:val="000000"/>
        </w:rPr>
        <w:t xml:space="preserve">В некоторой стране треть трудоспособного населения не входит в состав рабочей силы, а каждый пятнадцатый трудоспособный – безработный. Если бы уровень безработицы был вчетверо меньше, то ВВП был бы равен своему потенциальному значению 400 </w:t>
      </w:r>
      <w:proofErr w:type="spellStart"/>
      <w:r>
        <w:rPr>
          <w:rFonts w:ascii="Times New Roman" w:hAnsi="Times New Roman" w:cs="Times New Roman"/>
          <w:color w:val="000000"/>
        </w:rPr>
        <w:t>д.е</w:t>
      </w:r>
      <w:proofErr w:type="spellEnd"/>
      <w:r>
        <w:rPr>
          <w:rFonts w:ascii="Times New Roman" w:hAnsi="Times New Roman" w:cs="Times New Roman"/>
          <w:color w:val="000000"/>
        </w:rPr>
        <w:t>. Чему равен фактический ВВП, если известно, что изменение уровня безработицы на 1 процентный пункт увеличивает отклонение ВВП относительно потенциального уровня на 2 процентных пункта?</w:t>
      </w:r>
    </w:p>
    <w:p w:rsidR="00AC1D7D" w:rsidRDefault="00AC1D7D" w:rsidP="00AC1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34</w:t>
      </w:r>
      <w:r w:rsidRPr="00F41830">
        <w:rPr>
          <w:rFonts w:ascii="Times New Roman" w:hAnsi="Times New Roman" w:cs="Times New Roman"/>
          <w:b/>
          <w:color w:val="000000"/>
        </w:rPr>
        <w:t>0</w:t>
      </w:r>
    </w:p>
    <w:p w:rsidR="00AC1D7D" w:rsidRDefault="00AC1D7D" w:rsidP="00AC1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AC1D7D" w:rsidRPr="002B68F1" w:rsidRDefault="00AC1D7D" w:rsidP="00AC1D7D">
      <w:pPr>
        <w:jc w:val="both"/>
        <w:rPr>
          <w:rFonts w:ascii="Times" w:hAnsi="Times"/>
        </w:rPr>
      </w:pPr>
      <w:r>
        <w:rPr>
          <w:rFonts w:ascii="Times" w:hAnsi="Times"/>
        </w:rPr>
        <w:t>10. Совершенный конкурент опубликовал отчёт, согласно которому его предельные издержки возрастают, он получает максимальную прибыль, а рентабельность (отношение прибыли к общим издержкам) в оптимуме составила 25%. Чему равна эластичность общих издержек по выпуску?</w:t>
      </w:r>
    </w:p>
    <w:p w:rsidR="00AC1D7D" w:rsidRDefault="00AC1D7D" w:rsidP="00AC1D7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Ответ: 1,25</w:t>
      </w:r>
    </w:p>
    <w:p w:rsidR="00AC1D7D" w:rsidRDefault="00AC1D7D" w:rsidP="00AC1D7D">
      <w:pPr>
        <w:jc w:val="both"/>
        <w:rPr>
          <w:rFonts w:ascii="Times" w:hAnsi="Times"/>
          <w:b/>
        </w:rPr>
      </w:pPr>
      <w:bookmarkStart w:id="0" w:name="_GoBack"/>
      <w:bookmarkEnd w:id="0"/>
    </w:p>
    <w:sectPr w:rsidR="00AC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46"/>
    <w:rsid w:val="00030AF2"/>
    <w:rsid w:val="001E2B8F"/>
    <w:rsid w:val="003065F2"/>
    <w:rsid w:val="00796FC6"/>
    <w:rsid w:val="009A5246"/>
    <w:rsid w:val="00A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6564"/>
  <w15:chartTrackingRefBased/>
  <w15:docId w15:val="{FD3D4395-C892-4171-9D1B-5B35191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FC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96FC6"/>
    <w:rPr>
      <w:rFonts w:ascii="Helvetic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2018-02-26T04:22:00Z</dcterms:created>
  <dcterms:modified xsi:type="dcterms:W3CDTF">2018-02-26T04:22:00Z</dcterms:modified>
</cp:coreProperties>
</file>